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279101a" w14:textId="279101a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E2FBA">
        <w:t>93</w:t>
      </w:r>
      <w:r w:rsidRPr="002C1CDD">
        <w:t>. St-</w:t>
      </w:r>
      <w:r w:rsidR="00BE2FBA">
        <w:t>685/20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E2FBA">
        <w:t>93</w:t>
      </w:r>
      <w:r w:rsidRPr="002C1CDD">
        <w:t>. St-</w:t>
      </w:r>
      <w:r w:rsidR="00BE2FBA">
        <w:t>685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BE2FBA" w:rsidP="00BE2FBA" w:rsidRDefault="00BE2FBA">
      <w:pPr>
        <w:ind w:firstLine="708"/>
      </w:pPr>
      <w:r>
        <w:t>BONUM DECOR d.o.o.,</w:t>
      </w:r>
      <w:r>
        <w:t xml:space="preserve"> Ulica Karla Metikoša 3, 10000 Zagreb,</w:t>
      </w:r>
      <w:r>
        <w:t xml:space="preserve"> OIB: 49962928486;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2FBA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E2F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2F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2F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2F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2F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2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F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F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F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495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St-685/2021</izvorni_sadrzaj>
    <derivirana_varijabla naziv="DomainObject.Predmet.OznakaBroj_1">St-685/2021</derivirana_varijabla>
  </DomainObject.Predmet.OznakaBroj>
  <DomainObject.Predmet.OznakaBrojOptuznogAkta>
    <izvorni_sadrzaj>04-06-21-1148</izvorni_sadrzaj>
    <derivirana_varijabla naziv="DomainObject.Predmet.OznakaBrojOptuznogAkta_1">04-06-21-1148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DECOR d.o.o.</izvorni_sadrzaj>
    <derivirana_varijabla naziv="DomainObject.Predmet.ProtustrankaFormated_1">  BONUM DECOR d.o.o.</derivirana_varijabla>
  </DomainObject.Predmet.ProtustrankaFormated>
  <DomainObject.Predmet.ProtustrankaFormatedOIB>
    <izvorni_sadrzaj>  BONUM DECOR d.o.o., OIB 49962928486</izvorni_sadrzaj>
    <derivirana_varijabla naziv="DomainObject.Predmet.ProtustrankaFormatedOIB_1">  BONUM DECOR d.o.o., OIB 49962928486</derivirana_varijabla>
  </DomainObject.Predmet.ProtustrankaFormatedOIB>
  <DomainObject.Predmet.ProtustrankaFormatedWithAdress>
    <izvorni_sadrzaj> BONUM DECOR d.o.o., Ulica Karla Metikoša 3, 10000 Zagreb</izvorni_sadrzaj>
    <derivirana_varijabla naziv="DomainObject.Predmet.ProtustrankaFormatedWithAdress_1"> BONUM DECOR d.o.o., Ulica Karla Metikoša 3, 10000 Zagreb</derivirana_varijabla>
  </DomainObject.Predmet.ProtustrankaFormatedWithAdress>
  <DomainObject.Predmet.ProtustrankaFormatedWithAdressOIB>
    <izvorni_sadrzaj> BONUM DECOR d.o.o., OIB 49962928486, Ulica Karla Metikoša 3, 10000 Zagreb</izvorni_sadrzaj>
    <derivirana_varijabla naziv="DomainObject.Predmet.ProtustrankaFormatedWithAdressOIB_1"> BONUM DECOR d.o.o., OIB 49962928486, Ulica Karla Metikoša 3, 10000 Zagreb</derivirana_varijabla>
  </DomainObject.Predmet.ProtustrankaFormatedWithAdressOIB>
  <DomainObject.Predmet.ProtustrankaWithAdress>
    <izvorni_sadrzaj>BONUM DECOR d.o.o. Ulica Karla Metikoša 3, 10000 Zagreb</izvorni_sadrzaj>
    <derivirana_varijabla naziv="DomainObject.Predmet.ProtustrankaWithAdress_1">BONUM DECOR d.o.o. Ulica Karla Metikoša 3, 10000 Zagreb</derivirana_varijabla>
  </DomainObject.Predmet.ProtustrankaWithAdress>
  <DomainObject.Predmet.ProtustrankaWithAdressOIB>
    <izvorni_sadrzaj>BONUM DECOR d.o.o., OIB 49962928486, Ulica Karla Metikoša 3, 10000 Zagreb</izvorni_sadrzaj>
    <derivirana_varijabla naziv="DomainObject.Predmet.ProtustrankaWithAdressOIB_1">BONUM DECOR d.o.o., OIB 49962928486, Ulica Karla Metikoša 3, 10000 Zagreb</derivirana_varijabla>
  </DomainObject.Predmet.ProtustrankaWithAdressOIB>
  <DomainObject.Predmet.ProtustrankaNazivFormated>
    <izvorni_sadrzaj>BONUM DECOR d.o.o.</izvorni_sadrzaj>
    <derivirana_varijabla naziv="DomainObject.Predmet.ProtustrankaNazivFormated_1">BONUM DECOR d.o.o.</derivirana_varijabla>
  </DomainObject.Predmet.ProtustrankaNazivFormated>
  <DomainObject.Predmet.ProtustrankaNazivFormatedOIB>
    <izvorni_sadrzaj>BONUM DECOR d.o.o., OIB 49962928486</izvorni_sadrzaj>
    <derivirana_varijabla naziv="DomainObject.Predmet.ProtustrankaNazivFormatedOIB_1">BONUM DECOR d.o.o., OIB 49962928486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BONUM DECOR d.o.o.</item>
    </izvorni_sadrzaj>
    <derivirana_varijabla naziv="DomainObject.Predmet.ProtuStrankaListFormated_1">
      <item>BONUM DECOR d.o.o.</item>
    </derivirana_varijabla>
  </DomainObject.Predmet.ProtuStrankaListFormated>
  <DomainObject.Predmet.ProtuStrankaListFormatedOIB>
    <izvorni_sadrzaj>
      <item>BONUM DECOR d.o.o., OIB 49962928486</item>
    </izvorni_sadrzaj>
    <derivirana_varijabla naziv="DomainObject.Predmet.ProtuStrankaListFormatedOIB_1">
      <item>BONUM DECOR d.o.o., OIB 49962928486</item>
    </derivirana_varijabla>
  </DomainObject.Predmet.ProtuStrankaListFormatedOIB>
  <DomainObject.Predmet.ProtuStrankaListFormatedWithAdress>
    <izvorni_sadrzaj>
      <item>BONUM DECOR d.o.o., Ulica Karla Metikoša 3, 10000 Zagreb</item>
    </izvorni_sadrzaj>
    <derivirana_varijabla naziv="DomainObject.Predmet.ProtuStrankaListFormatedWithAdress_1">
      <item>BONUM DECOR d.o.o., Ulica Karla Metikoša 3, 10000 Zagreb</item>
    </derivirana_varijabla>
  </DomainObject.Predmet.ProtuStrankaListFormatedWithAdress>
  <DomainObject.Predmet.ProtuStrankaListFormatedWithAdressOIB>
    <izvorni_sadrzaj>
      <item>BONUM DECOR d.o.o., OIB 49962928486, Ulica Karla Metikoša 3, 10000 Zagreb</item>
    </izvorni_sadrzaj>
    <derivirana_varijabla naziv="DomainObject.Predmet.ProtuStrankaListFormatedWithAdressOIB_1">
      <item>BONUM DECOR d.o.o., OIB 49962928486, Ulica Karla Metikoša 3, 10000 Zagreb</item>
    </derivirana_varijabla>
  </DomainObject.Predmet.ProtuStrankaListFormatedWithAdressOIB>
  <DomainObject.Predmet.ProtuStrankaListNazivFormated>
    <izvorni_sadrzaj>
      <item>BONUM DECOR d.o.o.</item>
    </izvorni_sadrzaj>
    <derivirana_varijabla naziv="DomainObject.Predmet.ProtuStrankaListNazivFormated_1">
      <item>BONUM DECOR d.o.o.</item>
    </derivirana_varijabla>
  </DomainObject.Predmet.ProtuStrankaListNazivFormated>
  <DomainObject.Predmet.ProtuStrankaListNazivFormatedOIB>
    <izvorni_sadrzaj>
      <item>BONUM DECOR d.o.o., OIB 49962928486</item>
    </izvorni_sadrzaj>
    <derivirana_varijabla naziv="DomainObject.Predmet.ProtuStrankaListNazivFormatedOIB_1">
      <item>BONUM DECOR d.o.o., OIB 49962928486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BONUM DECOR d.o.o.</izvorni_sadrzaj>
    <derivirana_varijabla naziv="DomainObject.Predmet.ProtustrankaIDrugi_1">BONUM DECOR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BONUM DECOR d.o.o., OIB 49962928486, Ulica Karla Metikoša 3, 10000 Zagreb</izvorni_sadrzaj>
    <derivirana_varijabla naziv="DomainObject.Predmet.ProtustrankaIDrugiAdressOIB_1">BONUM DECOR d.o.o., OIB 49962928486, Ulica Karla Metikoša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BONUM DECOR d.o.o.</item>
      <item>Financijska agencija</item>
    </izvorni_sadrzaj>
    <derivirana_varijabla naziv="DomainObject.Predmet.SudioniciListNaziv_1">
      <item>BONUM DECOR d.o.o.</item>
      <item>Financijska agencija</item>
    </derivirana_varijabla>
  </DomainObject.Predmet.SudioniciListNaziv>
  <DomainObject.Predmet.SudioniciListAdressOIB>
    <izvorni_sadrzaj>
      <item>BONUM DECOR d.o.o., OIB 49962928486, Ulica Karla Metikoša 3,10000 Zagreb</item>
      <item>Financijska agencija, OIB 85821130368, TRG SVIBANJSKIH ŽRTAVA 1995. 1,10000 Zagreb</item>
    </izvorni_sadrzaj>
    <derivirana_varijabla naziv="DomainObject.Predmet.SudioniciListAdressOIB_1">
      <item>BONUM DECOR d.o.o., OIB 49962928486, Ulica Karla Metikoša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49962928486</item>
      <item>, OIB 85821130368</item>
    </izvorni_sadrzaj>
    <derivirana_varijabla naziv="DomainObject.Predmet.SudioniciListNazivOIB_1">
      <item>, OIB 49962928486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793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2021-04-20T10:35:00Z</cp:lastPrinted>
  <dcterms:modified xmlns:xsi="http://www.w3.org/2001/XMLSchema-instance" xsi:type="dcterms:W3CDTF">2021-04-20T10:35:00Z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